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0D" w:rsidRPr="008D7131" w:rsidRDefault="00A06A85" w:rsidP="00784A44">
      <w:pPr>
        <w:jc w:val="center"/>
        <w:rPr>
          <w:sz w:val="48"/>
          <w:szCs w:val="48"/>
        </w:rPr>
      </w:pPr>
      <w:r w:rsidRPr="008D7131">
        <w:rPr>
          <w:rFonts w:hint="eastAsia"/>
          <w:sz w:val="48"/>
          <w:szCs w:val="48"/>
        </w:rPr>
        <w:t>出張講座</w:t>
      </w:r>
      <w:r w:rsidR="00B217A1">
        <w:rPr>
          <w:rFonts w:hint="eastAsia"/>
          <w:sz w:val="48"/>
          <w:szCs w:val="48"/>
        </w:rPr>
        <w:t xml:space="preserve">　</w:t>
      </w:r>
      <w:r w:rsidRPr="008D7131">
        <w:rPr>
          <w:rFonts w:hint="eastAsia"/>
          <w:sz w:val="48"/>
          <w:szCs w:val="48"/>
        </w:rPr>
        <w:t>開催</w:t>
      </w:r>
      <w:r w:rsidR="00CF190D" w:rsidRPr="008D7131">
        <w:rPr>
          <w:rFonts w:hint="eastAsia"/>
          <w:sz w:val="48"/>
          <w:szCs w:val="48"/>
        </w:rPr>
        <w:t>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7095"/>
      </w:tblGrid>
      <w:tr w:rsidR="00CF190D" w:rsidRPr="005B65CA" w:rsidTr="005B65CA">
        <w:tc>
          <w:tcPr>
            <w:tcW w:w="2191" w:type="dxa"/>
            <w:vAlign w:val="center"/>
          </w:tcPr>
          <w:p w:rsidR="00CF190D" w:rsidRPr="005B65CA" w:rsidRDefault="00CF190D" w:rsidP="005B65CA">
            <w:pPr>
              <w:jc w:val="center"/>
              <w:rPr>
                <w:sz w:val="24"/>
              </w:rPr>
            </w:pPr>
            <w:r w:rsidRPr="005B65CA">
              <w:rPr>
                <w:rFonts w:hint="eastAsia"/>
                <w:sz w:val="24"/>
              </w:rPr>
              <w:t>申</w:t>
            </w:r>
            <w:r w:rsidR="00B217A1">
              <w:rPr>
                <w:rFonts w:hint="eastAsia"/>
                <w:sz w:val="24"/>
              </w:rPr>
              <w:t xml:space="preserve">　</w:t>
            </w:r>
            <w:r w:rsidRPr="005B65CA">
              <w:rPr>
                <w:rFonts w:hint="eastAsia"/>
                <w:sz w:val="24"/>
              </w:rPr>
              <w:t>請</w:t>
            </w:r>
            <w:r w:rsidR="00B217A1">
              <w:rPr>
                <w:rFonts w:hint="eastAsia"/>
                <w:sz w:val="24"/>
              </w:rPr>
              <w:t xml:space="preserve">　</w:t>
            </w:r>
            <w:r w:rsidRPr="005B65CA">
              <w:rPr>
                <w:rFonts w:hint="eastAsia"/>
                <w:sz w:val="24"/>
              </w:rPr>
              <w:t>者</w:t>
            </w:r>
          </w:p>
          <w:p w:rsidR="00CF190D" w:rsidRPr="005B65CA" w:rsidRDefault="00CF190D" w:rsidP="005B65CA">
            <w:pPr>
              <w:jc w:val="center"/>
              <w:rPr>
                <w:sz w:val="24"/>
              </w:rPr>
            </w:pPr>
            <w:r w:rsidRPr="005B65CA">
              <w:rPr>
                <w:rFonts w:hint="eastAsia"/>
                <w:sz w:val="24"/>
              </w:rPr>
              <w:t>（会議名称）</w:t>
            </w:r>
          </w:p>
        </w:tc>
        <w:tc>
          <w:tcPr>
            <w:tcW w:w="7095" w:type="dxa"/>
            <w:vAlign w:val="center"/>
          </w:tcPr>
          <w:p w:rsidR="00A06A85" w:rsidRDefault="00CF190D" w:rsidP="00CF190D">
            <w:pPr>
              <w:rPr>
                <w:sz w:val="24"/>
              </w:rPr>
            </w:pPr>
            <w:r w:rsidRPr="005B65CA">
              <w:rPr>
                <w:rFonts w:hint="eastAsia"/>
                <w:sz w:val="24"/>
              </w:rPr>
              <w:t>住</w:t>
            </w:r>
            <w:r w:rsidR="00E33B3C">
              <w:rPr>
                <w:rFonts w:hint="eastAsia"/>
                <w:sz w:val="24"/>
              </w:rPr>
              <w:t xml:space="preserve">　</w:t>
            </w:r>
            <w:r w:rsidRPr="005B65CA">
              <w:rPr>
                <w:rFonts w:hint="eastAsia"/>
                <w:sz w:val="24"/>
              </w:rPr>
              <w:t>所</w:t>
            </w:r>
          </w:p>
          <w:p w:rsidR="00CF190D" w:rsidRPr="005B65CA" w:rsidRDefault="00A06A85" w:rsidP="00CF19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団体名・</w:t>
            </w:r>
            <w:r w:rsidRPr="005B65CA">
              <w:rPr>
                <w:rFonts w:hint="eastAsia"/>
                <w:sz w:val="24"/>
              </w:rPr>
              <w:t>名称</w:t>
            </w:r>
            <w:r w:rsidR="00CF190D" w:rsidRPr="005B65CA">
              <w:rPr>
                <w:rFonts w:hint="eastAsia"/>
                <w:sz w:val="24"/>
              </w:rPr>
              <w:t xml:space="preserve">　　　　　　　　　　　　　　　　　　　　　　　</w:t>
            </w:r>
          </w:p>
          <w:p w:rsidR="00CF190D" w:rsidRPr="005B65CA" w:rsidRDefault="00994516" w:rsidP="00CF19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  <w:r w:rsidR="00CF190D" w:rsidRPr="005B65CA">
              <w:rPr>
                <w:rFonts w:hint="eastAsia"/>
                <w:sz w:val="24"/>
              </w:rPr>
              <w:t xml:space="preserve">　　　　　　　　　　　　　　　　　　　　</w:t>
            </w:r>
          </w:p>
        </w:tc>
      </w:tr>
      <w:tr w:rsidR="00CF190D" w:rsidRPr="005B65CA" w:rsidTr="005B65CA">
        <w:trPr>
          <w:trHeight w:val="827"/>
        </w:trPr>
        <w:tc>
          <w:tcPr>
            <w:tcW w:w="2191" w:type="dxa"/>
            <w:vAlign w:val="center"/>
          </w:tcPr>
          <w:p w:rsidR="00CF190D" w:rsidRPr="00B217A1" w:rsidRDefault="00CF190D" w:rsidP="005B65CA">
            <w:pPr>
              <w:jc w:val="center"/>
              <w:rPr>
                <w:b/>
                <w:sz w:val="24"/>
              </w:rPr>
            </w:pPr>
            <w:r w:rsidRPr="00B217A1">
              <w:rPr>
                <w:rFonts w:hint="eastAsia"/>
                <w:b/>
                <w:sz w:val="24"/>
              </w:rPr>
              <w:t>テ</w:t>
            </w:r>
            <w:r w:rsidR="00B217A1">
              <w:rPr>
                <w:rFonts w:hint="eastAsia"/>
                <w:b/>
                <w:sz w:val="24"/>
              </w:rPr>
              <w:t xml:space="preserve">　</w:t>
            </w:r>
            <w:r w:rsidRPr="00B217A1">
              <w:rPr>
                <w:rFonts w:hint="eastAsia"/>
                <w:b/>
                <w:sz w:val="24"/>
              </w:rPr>
              <w:t>ー</w:t>
            </w:r>
            <w:r w:rsidR="00B217A1">
              <w:rPr>
                <w:rFonts w:hint="eastAsia"/>
                <w:b/>
                <w:sz w:val="24"/>
              </w:rPr>
              <w:t xml:space="preserve">　</w:t>
            </w:r>
            <w:r w:rsidRPr="00B217A1">
              <w:rPr>
                <w:rFonts w:hint="eastAsia"/>
                <w:b/>
                <w:sz w:val="24"/>
              </w:rPr>
              <w:t>マ</w:t>
            </w:r>
          </w:p>
        </w:tc>
        <w:tc>
          <w:tcPr>
            <w:tcW w:w="7095" w:type="dxa"/>
            <w:vAlign w:val="center"/>
          </w:tcPr>
          <w:p w:rsidR="00CF190D" w:rsidRPr="00D62C83" w:rsidRDefault="00A06A85" w:rsidP="00B217A1">
            <w:pPr>
              <w:ind w:firstLineChars="130" w:firstLine="416"/>
              <w:rPr>
                <w:sz w:val="32"/>
                <w:szCs w:val="32"/>
              </w:rPr>
            </w:pPr>
            <w:r w:rsidRPr="00D62C83">
              <w:rPr>
                <w:rFonts w:hint="eastAsia"/>
                <w:sz w:val="32"/>
                <w:szCs w:val="32"/>
              </w:rPr>
              <w:t>「</w:t>
            </w:r>
            <w:r w:rsidR="003A6271" w:rsidRPr="00D62C83">
              <w:rPr>
                <w:rFonts w:hint="eastAsia"/>
                <w:sz w:val="32"/>
                <w:szCs w:val="32"/>
              </w:rPr>
              <w:t>悪質商法の被害にあわないために</w:t>
            </w:r>
            <w:r w:rsidRPr="00D62C83">
              <w:rPr>
                <w:rFonts w:hint="eastAsia"/>
                <w:sz w:val="32"/>
                <w:szCs w:val="32"/>
              </w:rPr>
              <w:t>」</w:t>
            </w:r>
          </w:p>
        </w:tc>
      </w:tr>
      <w:tr w:rsidR="00B217A1" w:rsidRPr="005B65CA" w:rsidTr="005B65CA">
        <w:trPr>
          <w:trHeight w:val="827"/>
        </w:trPr>
        <w:tc>
          <w:tcPr>
            <w:tcW w:w="2191" w:type="dxa"/>
            <w:vAlign w:val="center"/>
          </w:tcPr>
          <w:p w:rsidR="00B217A1" w:rsidRPr="005B65CA" w:rsidRDefault="00E33B3C" w:rsidP="00B217A1">
            <w:pPr>
              <w:jc w:val="center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知りたい具体的内容</w:t>
            </w:r>
          </w:p>
        </w:tc>
        <w:tc>
          <w:tcPr>
            <w:tcW w:w="7095" w:type="dxa"/>
            <w:vAlign w:val="center"/>
          </w:tcPr>
          <w:p w:rsidR="00B217A1" w:rsidRDefault="00B217A1" w:rsidP="005B65CA">
            <w:pPr>
              <w:ind w:firstLineChars="130" w:firstLine="416"/>
              <w:rPr>
                <w:sz w:val="32"/>
                <w:szCs w:val="32"/>
              </w:rPr>
            </w:pPr>
          </w:p>
        </w:tc>
      </w:tr>
      <w:tr w:rsidR="008D7131" w:rsidRPr="005B65CA" w:rsidTr="00B217A1">
        <w:trPr>
          <w:trHeight w:val="988"/>
        </w:trPr>
        <w:tc>
          <w:tcPr>
            <w:tcW w:w="2191" w:type="dxa"/>
            <w:vMerge w:val="restart"/>
            <w:vAlign w:val="center"/>
          </w:tcPr>
          <w:p w:rsidR="008D7131" w:rsidRPr="005B65CA" w:rsidRDefault="008D7131" w:rsidP="005B65CA">
            <w:pPr>
              <w:jc w:val="center"/>
              <w:rPr>
                <w:sz w:val="24"/>
              </w:rPr>
            </w:pPr>
            <w:r w:rsidRPr="005B65CA">
              <w:rPr>
                <w:rFonts w:hint="eastAsia"/>
                <w:sz w:val="24"/>
              </w:rPr>
              <w:t>開催希望日時</w:t>
            </w:r>
          </w:p>
        </w:tc>
        <w:tc>
          <w:tcPr>
            <w:tcW w:w="7095" w:type="dxa"/>
            <w:vAlign w:val="center"/>
          </w:tcPr>
          <w:p w:rsidR="008D7131" w:rsidRPr="00D62C83" w:rsidRDefault="008D7131" w:rsidP="008D7131">
            <w:pPr>
              <w:spacing w:line="400" w:lineRule="exact"/>
              <w:ind w:left="28"/>
              <w:rPr>
                <w:sz w:val="24"/>
              </w:rPr>
            </w:pPr>
            <w:r w:rsidRPr="00D62C83">
              <w:rPr>
                <w:rFonts w:hint="eastAsia"/>
                <w:sz w:val="24"/>
              </w:rPr>
              <w:t>第１希望：</w:t>
            </w:r>
            <w:r w:rsidR="00D62C83" w:rsidRPr="00D62C83">
              <w:rPr>
                <w:rFonts w:hint="eastAsia"/>
                <w:sz w:val="24"/>
              </w:rPr>
              <w:t xml:space="preserve">　　</w:t>
            </w:r>
            <w:r w:rsidRPr="00D62C83">
              <w:rPr>
                <w:rFonts w:hint="eastAsia"/>
                <w:sz w:val="24"/>
              </w:rPr>
              <w:t xml:space="preserve">　　　年　　　月　　　日（　　　曜日）</w:t>
            </w:r>
          </w:p>
          <w:p w:rsidR="008D7131" w:rsidRPr="00D62C83" w:rsidRDefault="008D7131" w:rsidP="008D7131">
            <w:pPr>
              <w:spacing w:line="400" w:lineRule="exact"/>
              <w:ind w:left="219"/>
              <w:rPr>
                <w:sz w:val="24"/>
              </w:rPr>
            </w:pPr>
            <w:r w:rsidRPr="00D62C83">
              <w:rPr>
                <w:rFonts w:hint="eastAsia"/>
                <w:sz w:val="24"/>
              </w:rPr>
              <w:t>午前・午後　　　時　　分　～　午前・午後　　　時　　分</w:t>
            </w:r>
          </w:p>
        </w:tc>
      </w:tr>
      <w:tr w:rsidR="008D7131" w:rsidRPr="005B65CA" w:rsidTr="00B217A1">
        <w:trPr>
          <w:trHeight w:val="974"/>
        </w:trPr>
        <w:tc>
          <w:tcPr>
            <w:tcW w:w="2191" w:type="dxa"/>
            <w:vMerge/>
            <w:vAlign w:val="center"/>
          </w:tcPr>
          <w:p w:rsidR="008D7131" w:rsidRPr="005B65CA" w:rsidRDefault="008D7131" w:rsidP="005B65CA">
            <w:pPr>
              <w:jc w:val="center"/>
              <w:rPr>
                <w:sz w:val="24"/>
              </w:rPr>
            </w:pPr>
          </w:p>
        </w:tc>
        <w:tc>
          <w:tcPr>
            <w:tcW w:w="7095" w:type="dxa"/>
            <w:vAlign w:val="center"/>
          </w:tcPr>
          <w:p w:rsidR="008D7131" w:rsidRPr="005B65CA" w:rsidRDefault="008D7131" w:rsidP="008D7131">
            <w:pPr>
              <w:spacing w:line="340" w:lineRule="exact"/>
              <w:jc w:val="left"/>
              <w:rPr>
                <w:sz w:val="24"/>
              </w:rPr>
            </w:pPr>
            <w:r w:rsidRPr="00D62C83">
              <w:rPr>
                <w:rFonts w:hint="eastAsia"/>
                <w:sz w:val="24"/>
              </w:rPr>
              <w:t>第２希望：</w:t>
            </w:r>
            <w:r w:rsidR="00D62C83">
              <w:rPr>
                <w:rFonts w:hint="eastAsia"/>
                <w:sz w:val="24"/>
              </w:rPr>
              <w:t xml:space="preserve">　　</w:t>
            </w:r>
            <w:r w:rsidRPr="00D62C83">
              <w:rPr>
                <w:rFonts w:hint="eastAsia"/>
                <w:sz w:val="24"/>
              </w:rPr>
              <w:t xml:space="preserve">　</w:t>
            </w:r>
            <w:r w:rsidRPr="005B65CA">
              <w:rPr>
                <w:rFonts w:hint="eastAsia"/>
                <w:sz w:val="24"/>
              </w:rPr>
              <w:t xml:space="preserve">　　年　　　月　　　日（　　　曜日）</w:t>
            </w:r>
          </w:p>
          <w:p w:rsidR="008D7131" w:rsidRPr="005B65CA" w:rsidRDefault="008D7131" w:rsidP="008D7131">
            <w:pPr>
              <w:spacing w:line="400" w:lineRule="exact"/>
              <w:ind w:left="28" w:firstLineChars="79" w:firstLine="190"/>
              <w:rPr>
                <w:sz w:val="24"/>
              </w:rPr>
            </w:pPr>
            <w:r w:rsidRPr="005B65CA">
              <w:rPr>
                <w:rFonts w:hint="eastAsia"/>
                <w:sz w:val="24"/>
              </w:rPr>
              <w:t>午前・午後　　　時　　分　～　午前・午後　　　時　　分</w:t>
            </w:r>
          </w:p>
        </w:tc>
      </w:tr>
      <w:tr w:rsidR="00A06A85" w:rsidRPr="005B65CA" w:rsidTr="005D06F3">
        <w:trPr>
          <w:trHeight w:hRule="exact" w:val="1291"/>
        </w:trPr>
        <w:tc>
          <w:tcPr>
            <w:tcW w:w="2191" w:type="dxa"/>
            <w:vAlign w:val="center"/>
          </w:tcPr>
          <w:p w:rsidR="00A06A85" w:rsidRPr="005B65CA" w:rsidRDefault="00A06A85" w:rsidP="005B65CA">
            <w:pPr>
              <w:jc w:val="center"/>
              <w:rPr>
                <w:sz w:val="24"/>
              </w:rPr>
            </w:pPr>
            <w:r w:rsidRPr="005B65CA">
              <w:rPr>
                <w:rFonts w:hint="eastAsia"/>
                <w:sz w:val="24"/>
              </w:rPr>
              <w:t>参加予定人数</w:t>
            </w:r>
          </w:p>
        </w:tc>
        <w:tc>
          <w:tcPr>
            <w:tcW w:w="7095" w:type="dxa"/>
            <w:vAlign w:val="center"/>
          </w:tcPr>
          <w:p w:rsidR="00A06A85" w:rsidRPr="005B65CA" w:rsidRDefault="00D62C83" w:rsidP="00D62C83">
            <w:pPr>
              <w:ind w:rightChars="169" w:right="355" w:firstLineChars="1745" w:firstLine="418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CF190D" w:rsidRPr="005B65CA" w:rsidTr="008D7131">
        <w:trPr>
          <w:trHeight w:hRule="exact" w:val="1423"/>
        </w:trPr>
        <w:tc>
          <w:tcPr>
            <w:tcW w:w="2191" w:type="dxa"/>
            <w:vAlign w:val="center"/>
          </w:tcPr>
          <w:p w:rsidR="00CF190D" w:rsidRPr="005B65CA" w:rsidRDefault="00CF190D" w:rsidP="005B65CA">
            <w:pPr>
              <w:jc w:val="center"/>
              <w:rPr>
                <w:sz w:val="24"/>
              </w:rPr>
            </w:pPr>
            <w:r w:rsidRPr="005B65CA">
              <w:rPr>
                <w:rFonts w:hint="eastAsia"/>
                <w:sz w:val="24"/>
              </w:rPr>
              <w:t>開催場所</w:t>
            </w:r>
          </w:p>
        </w:tc>
        <w:tc>
          <w:tcPr>
            <w:tcW w:w="7095" w:type="dxa"/>
            <w:vAlign w:val="center"/>
          </w:tcPr>
          <w:p w:rsidR="00CF190D" w:rsidRPr="005B65CA" w:rsidRDefault="00281283" w:rsidP="00CF190D">
            <w:pPr>
              <w:rPr>
                <w:sz w:val="24"/>
              </w:rPr>
            </w:pPr>
            <w:r w:rsidRPr="005B65CA">
              <w:rPr>
                <w:rFonts w:hint="eastAsia"/>
                <w:sz w:val="24"/>
              </w:rPr>
              <w:t>所在地</w:t>
            </w:r>
          </w:p>
          <w:p w:rsidR="00F1032E" w:rsidRPr="005B65CA" w:rsidRDefault="00281283" w:rsidP="00CF190D">
            <w:pPr>
              <w:rPr>
                <w:sz w:val="24"/>
              </w:rPr>
            </w:pPr>
            <w:r w:rsidRPr="005B65CA">
              <w:rPr>
                <w:rFonts w:hint="eastAsia"/>
                <w:sz w:val="24"/>
              </w:rPr>
              <w:t>会場名</w:t>
            </w:r>
          </w:p>
          <w:p w:rsidR="00F1032E" w:rsidRPr="005B65CA" w:rsidRDefault="00F1032E" w:rsidP="00CF190D">
            <w:pPr>
              <w:rPr>
                <w:sz w:val="24"/>
              </w:rPr>
            </w:pPr>
            <w:r w:rsidRPr="005B65CA">
              <w:rPr>
                <w:rFonts w:hint="eastAsia"/>
                <w:sz w:val="24"/>
              </w:rPr>
              <w:t>電　話</w:t>
            </w:r>
          </w:p>
        </w:tc>
      </w:tr>
      <w:tr w:rsidR="00CF190D" w:rsidRPr="005B65CA" w:rsidTr="008D7131">
        <w:trPr>
          <w:trHeight w:val="687"/>
        </w:trPr>
        <w:tc>
          <w:tcPr>
            <w:tcW w:w="2191" w:type="dxa"/>
            <w:vAlign w:val="center"/>
          </w:tcPr>
          <w:p w:rsidR="00CF190D" w:rsidRPr="005B65CA" w:rsidRDefault="00994516" w:rsidP="005B65CA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4516" w:rsidRPr="00994516">
                    <w:rPr>
                      <w:rFonts w:ascii="ＭＳ 明朝" w:hAnsi="ＭＳ 明朝" w:hint="eastAsia"/>
                      <w:sz w:val="12"/>
                    </w:rPr>
                    <w:t>（ふりがな）</w:t>
                  </w:r>
                </w:rt>
                <w:rubyBase>
                  <w:r w:rsidR="00994516">
                    <w:rPr>
                      <w:rFonts w:hint="eastAsia"/>
                      <w:sz w:val="24"/>
                    </w:rPr>
                    <w:t>担当者</w:t>
                  </w:r>
                </w:rubyBase>
              </w:ruby>
            </w:r>
          </w:p>
        </w:tc>
        <w:tc>
          <w:tcPr>
            <w:tcW w:w="7095" w:type="dxa"/>
            <w:vAlign w:val="center"/>
          </w:tcPr>
          <w:p w:rsidR="00CF190D" w:rsidRPr="005B65CA" w:rsidRDefault="00CF190D" w:rsidP="00CF190D">
            <w:pPr>
              <w:rPr>
                <w:sz w:val="24"/>
              </w:rPr>
            </w:pPr>
          </w:p>
        </w:tc>
      </w:tr>
      <w:tr w:rsidR="00CF190D" w:rsidRPr="005B65CA" w:rsidTr="005B65CA">
        <w:tc>
          <w:tcPr>
            <w:tcW w:w="2191" w:type="dxa"/>
            <w:vAlign w:val="center"/>
          </w:tcPr>
          <w:p w:rsidR="00CF190D" w:rsidRPr="005B65CA" w:rsidRDefault="00CF190D" w:rsidP="005B65CA">
            <w:pPr>
              <w:jc w:val="center"/>
              <w:rPr>
                <w:sz w:val="24"/>
              </w:rPr>
            </w:pPr>
            <w:r w:rsidRPr="005B65CA">
              <w:rPr>
                <w:rFonts w:hint="eastAsia"/>
                <w:sz w:val="24"/>
              </w:rPr>
              <w:t>連絡先</w:t>
            </w:r>
          </w:p>
        </w:tc>
        <w:tc>
          <w:tcPr>
            <w:tcW w:w="7095" w:type="dxa"/>
            <w:vAlign w:val="center"/>
          </w:tcPr>
          <w:p w:rsidR="00CF190D" w:rsidRPr="005B65CA" w:rsidRDefault="00F1032E" w:rsidP="005B65CA">
            <w:pPr>
              <w:ind w:firstLineChars="1398" w:firstLine="3355"/>
              <w:rPr>
                <w:sz w:val="24"/>
              </w:rPr>
            </w:pPr>
            <w:r w:rsidRPr="005B65CA">
              <w:rPr>
                <w:rFonts w:hint="eastAsia"/>
                <w:sz w:val="24"/>
              </w:rPr>
              <w:t>電　話</w:t>
            </w:r>
          </w:p>
          <w:p w:rsidR="00F1032E" w:rsidRPr="005B65CA" w:rsidRDefault="00F1032E" w:rsidP="005B65CA">
            <w:pPr>
              <w:ind w:firstLineChars="1398" w:firstLine="3355"/>
              <w:rPr>
                <w:sz w:val="24"/>
              </w:rPr>
            </w:pPr>
            <w:r w:rsidRPr="005B65CA">
              <w:rPr>
                <w:rFonts w:hint="eastAsia"/>
                <w:sz w:val="24"/>
              </w:rPr>
              <w:t>ＦＡＸ</w:t>
            </w:r>
          </w:p>
        </w:tc>
      </w:tr>
      <w:tr w:rsidR="00CF190D" w:rsidRPr="005B65CA" w:rsidTr="005B65CA">
        <w:trPr>
          <w:trHeight w:val="624"/>
        </w:trPr>
        <w:tc>
          <w:tcPr>
            <w:tcW w:w="2191" w:type="dxa"/>
            <w:vAlign w:val="center"/>
          </w:tcPr>
          <w:p w:rsidR="00CF190D" w:rsidRPr="005B65CA" w:rsidRDefault="00C913B0" w:rsidP="005B65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ＤＶＤ</w:t>
            </w:r>
            <w:r w:rsidR="00A06A85">
              <w:rPr>
                <w:rFonts w:hint="eastAsia"/>
                <w:sz w:val="24"/>
              </w:rPr>
              <w:t>の</w:t>
            </w:r>
            <w:r w:rsidR="00CF190D" w:rsidRPr="005B65CA">
              <w:rPr>
                <w:rFonts w:hint="eastAsia"/>
                <w:sz w:val="24"/>
              </w:rPr>
              <w:t>使用</w:t>
            </w:r>
          </w:p>
        </w:tc>
        <w:tc>
          <w:tcPr>
            <w:tcW w:w="7095" w:type="dxa"/>
            <w:vAlign w:val="center"/>
          </w:tcPr>
          <w:p w:rsidR="00CF190D" w:rsidRPr="005B65CA" w:rsidRDefault="00F1032E" w:rsidP="005B65CA">
            <w:pPr>
              <w:jc w:val="center"/>
              <w:rPr>
                <w:sz w:val="24"/>
              </w:rPr>
            </w:pPr>
            <w:r w:rsidRPr="005B65CA">
              <w:rPr>
                <w:rFonts w:hint="eastAsia"/>
                <w:sz w:val="24"/>
              </w:rPr>
              <w:t>可</w:t>
            </w:r>
            <w:r w:rsidR="004611D9" w:rsidRPr="005B65CA">
              <w:rPr>
                <w:rFonts w:hint="eastAsia"/>
                <w:sz w:val="24"/>
              </w:rPr>
              <w:t xml:space="preserve">　</w:t>
            </w:r>
            <w:r w:rsidRPr="005B65CA">
              <w:rPr>
                <w:rFonts w:hint="eastAsia"/>
                <w:sz w:val="24"/>
              </w:rPr>
              <w:t>能</w:t>
            </w:r>
            <w:r w:rsidR="004611D9" w:rsidRPr="005B65CA">
              <w:rPr>
                <w:rFonts w:hint="eastAsia"/>
                <w:sz w:val="24"/>
              </w:rPr>
              <w:t xml:space="preserve">　　</w:t>
            </w:r>
            <w:r w:rsidRPr="005B65CA">
              <w:rPr>
                <w:rFonts w:hint="eastAsia"/>
                <w:sz w:val="24"/>
              </w:rPr>
              <w:t>・</w:t>
            </w:r>
            <w:r w:rsidR="004611D9" w:rsidRPr="005B65CA">
              <w:rPr>
                <w:rFonts w:hint="eastAsia"/>
                <w:sz w:val="24"/>
              </w:rPr>
              <w:t xml:space="preserve">　　</w:t>
            </w:r>
            <w:r w:rsidRPr="005B65CA">
              <w:rPr>
                <w:rFonts w:hint="eastAsia"/>
                <w:sz w:val="24"/>
              </w:rPr>
              <w:t>使用できない</w:t>
            </w:r>
          </w:p>
        </w:tc>
      </w:tr>
      <w:tr w:rsidR="00A06A85" w:rsidRPr="005B65CA" w:rsidTr="005B65CA">
        <w:trPr>
          <w:trHeight w:val="624"/>
        </w:trPr>
        <w:tc>
          <w:tcPr>
            <w:tcW w:w="2191" w:type="dxa"/>
            <w:vAlign w:val="center"/>
          </w:tcPr>
          <w:p w:rsidR="00A06A85" w:rsidRDefault="00A06A85" w:rsidP="005B65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パソコンの使用</w:t>
            </w:r>
          </w:p>
        </w:tc>
        <w:tc>
          <w:tcPr>
            <w:tcW w:w="7095" w:type="dxa"/>
            <w:vAlign w:val="center"/>
          </w:tcPr>
          <w:p w:rsidR="00A06A85" w:rsidRPr="005B65CA" w:rsidRDefault="00A06A85" w:rsidP="005B65CA">
            <w:pPr>
              <w:jc w:val="center"/>
              <w:rPr>
                <w:sz w:val="24"/>
              </w:rPr>
            </w:pPr>
            <w:r w:rsidRPr="005B65CA">
              <w:rPr>
                <w:rFonts w:hint="eastAsia"/>
                <w:sz w:val="24"/>
              </w:rPr>
              <w:t>可　能　　・　　使用できない</w:t>
            </w:r>
          </w:p>
        </w:tc>
      </w:tr>
      <w:tr w:rsidR="005D06F3" w:rsidRPr="005B65CA" w:rsidTr="005D06F3">
        <w:trPr>
          <w:trHeight w:val="982"/>
        </w:trPr>
        <w:tc>
          <w:tcPr>
            <w:tcW w:w="2191" w:type="dxa"/>
            <w:vAlign w:val="center"/>
          </w:tcPr>
          <w:p w:rsidR="005D06F3" w:rsidRDefault="005D06F3" w:rsidP="005B65CA">
            <w:pPr>
              <w:jc w:val="center"/>
              <w:rPr>
                <w:sz w:val="24"/>
              </w:rPr>
            </w:pPr>
            <w:r w:rsidRPr="00E33B3C">
              <w:rPr>
                <w:rFonts w:hint="eastAsia"/>
                <w:sz w:val="24"/>
              </w:rPr>
              <w:t>備</w:t>
            </w:r>
            <w:r>
              <w:rPr>
                <w:rFonts w:hint="eastAsia"/>
                <w:sz w:val="24"/>
              </w:rPr>
              <w:t xml:space="preserve">　　</w:t>
            </w:r>
            <w:r w:rsidRPr="00E33B3C">
              <w:rPr>
                <w:rFonts w:hint="eastAsia"/>
                <w:sz w:val="24"/>
              </w:rPr>
              <w:t>考</w:t>
            </w:r>
          </w:p>
        </w:tc>
        <w:tc>
          <w:tcPr>
            <w:tcW w:w="7095" w:type="dxa"/>
            <w:vAlign w:val="center"/>
          </w:tcPr>
          <w:p w:rsidR="005D06F3" w:rsidRPr="005B65CA" w:rsidRDefault="005D06F3" w:rsidP="005B65CA">
            <w:pPr>
              <w:jc w:val="center"/>
              <w:rPr>
                <w:sz w:val="24"/>
              </w:rPr>
            </w:pPr>
          </w:p>
        </w:tc>
      </w:tr>
    </w:tbl>
    <w:p w:rsidR="00F1032E" w:rsidRPr="00994516" w:rsidRDefault="00F1032E" w:rsidP="008D7131">
      <w:pPr>
        <w:spacing w:line="240" w:lineRule="exact"/>
        <w:jc w:val="left"/>
        <w:rPr>
          <w:rFonts w:ascii="ＭＳ 明朝" w:hAnsi="ＭＳ 明朝"/>
          <w:szCs w:val="21"/>
        </w:rPr>
      </w:pPr>
      <w:r w:rsidRPr="00994516">
        <w:rPr>
          <w:rFonts w:ascii="ＭＳ 明朝" w:hAnsi="ＭＳ 明朝" w:hint="eastAsia"/>
          <w:sz w:val="22"/>
          <w:szCs w:val="22"/>
        </w:rPr>
        <w:t>※</w:t>
      </w:r>
      <w:r w:rsidRPr="00994516">
        <w:rPr>
          <w:rFonts w:ascii="ＭＳ 明朝" w:hAnsi="ＭＳ 明朝" w:hint="eastAsia"/>
          <w:szCs w:val="21"/>
        </w:rPr>
        <w:t xml:space="preserve">　この申込書</w:t>
      </w:r>
      <w:r w:rsidR="003B507A" w:rsidRPr="00994516">
        <w:rPr>
          <w:rFonts w:ascii="ＭＳ 明朝" w:hAnsi="ＭＳ 明朝" w:hint="eastAsia"/>
          <w:szCs w:val="21"/>
        </w:rPr>
        <w:t>を消費生活</w:t>
      </w:r>
      <w:r w:rsidR="00994516" w:rsidRPr="00994516">
        <w:rPr>
          <w:rFonts w:ascii="ＭＳ 明朝" w:hAnsi="ＭＳ 明朝" w:hint="eastAsia"/>
          <w:szCs w:val="21"/>
        </w:rPr>
        <w:t>センター</w:t>
      </w:r>
      <w:r w:rsidR="003B507A" w:rsidRPr="00994516">
        <w:rPr>
          <w:rFonts w:ascii="ＭＳ 明朝" w:hAnsi="ＭＳ 明朝" w:hint="eastAsia"/>
          <w:szCs w:val="21"/>
        </w:rPr>
        <w:t>あて</w:t>
      </w:r>
      <w:r w:rsidR="00994516" w:rsidRPr="00994516">
        <w:rPr>
          <w:rFonts w:ascii="ＭＳ 明朝" w:hAnsi="ＭＳ 明朝" w:hint="eastAsia"/>
          <w:szCs w:val="21"/>
        </w:rPr>
        <w:t>に</w:t>
      </w:r>
      <w:r w:rsidR="004D00E6">
        <w:rPr>
          <w:rFonts w:ascii="ＭＳ 明朝" w:hAnsi="ＭＳ 明朝" w:hint="eastAsia"/>
          <w:szCs w:val="21"/>
        </w:rPr>
        <w:t>電子</w:t>
      </w:r>
      <w:r w:rsidR="00994516" w:rsidRPr="00994516">
        <w:rPr>
          <w:rFonts w:ascii="ＭＳ 明朝" w:hAnsi="ＭＳ 明朝" w:hint="eastAsia"/>
          <w:szCs w:val="21"/>
        </w:rPr>
        <w:t>メール</w:t>
      </w:r>
      <w:r w:rsidR="000769B0">
        <w:rPr>
          <w:rFonts w:ascii="ＭＳ 明朝" w:hAnsi="ＭＳ 明朝" w:hint="eastAsia"/>
          <w:szCs w:val="21"/>
        </w:rPr>
        <w:t>または</w:t>
      </w:r>
      <w:r w:rsidR="003B507A" w:rsidRPr="00994516">
        <w:rPr>
          <w:rFonts w:ascii="ＭＳ 明朝" w:hAnsi="ＭＳ 明朝" w:hint="eastAsia"/>
          <w:szCs w:val="21"/>
        </w:rPr>
        <w:t>FAXにて</w:t>
      </w:r>
      <w:r w:rsidRPr="00994516">
        <w:rPr>
          <w:rFonts w:ascii="ＭＳ 明朝" w:hAnsi="ＭＳ 明朝" w:hint="eastAsia"/>
          <w:szCs w:val="21"/>
        </w:rPr>
        <w:t>お送りください。</w:t>
      </w:r>
    </w:p>
    <w:p w:rsidR="00E51F10" w:rsidRPr="00994516" w:rsidRDefault="00E51F10" w:rsidP="008D7131">
      <w:pPr>
        <w:spacing w:line="240" w:lineRule="exact"/>
        <w:jc w:val="left"/>
        <w:rPr>
          <w:rFonts w:ascii="ＭＳ 明朝" w:hAnsi="ＭＳ 明朝"/>
          <w:szCs w:val="21"/>
        </w:rPr>
      </w:pPr>
      <w:r w:rsidRPr="00994516">
        <w:rPr>
          <w:rFonts w:ascii="ＭＳ 明朝" w:hAnsi="ＭＳ 明朝" w:hint="eastAsia"/>
          <w:szCs w:val="21"/>
        </w:rPr>
        <w:t xml:space="preserve">　　開催希望日までに、１ヶ月以上の余裕をもってお申し込みください。</w:t>
      </w:r>
      <w:bookmarkStart w:id="0" w:name="_GoBack"/>
      <w:bookmarkEnd w:id="0"/>
    </w:p>
    <w:p w:rsidR="00F1032E" w:rsidRPr="00994516" w:rsidRDefault="00F63CBE" w:rsidP="008D7131">
      <w:pPr>
        <w:spacing w:line="240" w:lineRule="exact"/>
        <w:ind w:firstLineChars="200" w:firstLine="420"/>
        <w:jc w:val="left"/>
        <w:rPr>
          <w:rFonts w:ascii="ＭＳ 明朝" w:hAnsi="ＭＳ 明朝"/>
          <w:szCs w:val="21"/>
          <w:u w:val="single"/>
        </w:rPr>
      </w:pPr>
      <w:r w:rsidRPr="00994516">
        <w:rPr>
          <w:rFonts w:ascii="ＭＳ 明朝" w:hAnsi="ＭＳ 明朝" w:hint="eastAsia"/>
          <w:szCs w:val="21"/>
          <w:u w:val="single"/>
        </w:rPr>
        <w:t>申込</w:t>
      </w:r>
      <w:r w:rsidR="00E6178C" w:rsidRPr="00994516">
        <w:rPr>
          <w:rFonts w:ascii="ＭＳ 明朝" w:hAnsi="ＭＳ 明朝" w:hint="eastAsia"/>
          <w:szCs w:val="21"/>
          <w:u w:val="single"/>
        </w:rPr>
        <w:t>受付後</w:t>
      </w:r>
      <w:r w:rsidRPr="00994516">
        <w:rPr>
          <w:rFonts w:ascii="ＭＳ 明朝" w:hAnsi="ＭＳ 明朝" w:hint="eastAsia"/>
          <w:szCs w:val="21"/>
          <w:u w:val="single"/>
        </w:rPr>
        <w:t>、</w:t>
      </w:r>
      <w:r w:rsidR="00E6178C" w:rsidRPr="00994516">
        <w:rPr>
          <w:rFonts w:ascii="ＭＳ 明朝" w:hAnsi="ＭＳ 明朝" w:hint="eastAsia"/>
          <w:szCs w:val="21"/>
          <w:u w:val="single"/>
        </w:rPr>
        <w:t>日時等の確認・調整のため担当からご連絡させていただきます</w:t>
      </w:r>
      <w:r w:rsidR="00F1032E" w:rsidRPr="00994516">
        <w:rPr>
          <w:rFonts w:ascii="ＭＳ 明朝" w:hAnsi="ＭＳ 明朝" w:hint="eastAsia"/>
          <w:szCs w:val="21"/>
          <w:u w:val="single"/>
        </w:rPr>
        <w:t>。</w:t>
      </w:r>
    </w:p>
    <w:p w:rsidR="003B507A" w:rsidRPr="00994516" w:rsidRDefault="0042344B" w:rsidP="008D7131">
      <w:pPr>
        <w:spacing w:line="240" w:lineRule="exact"/>
        <w:jc w:val="left"/>
        <w:rPr>
          <w:rFonts w:ascii="ＭＳ 明朝" w:hAnsi="ＭＳ 明朝"/>
          <w:szCs w:val="21"/>
        </w:rPr>
      </w:pPr>
      <w:r w:rsidRPr="00994516">
        <w:rPr>
          <w:rFonts w:ascii="ＭＳ 明朝" w:hAnsi="ＭＳ 明朝" w:hint="eastAsia"/>
          <w:szCs w:val="21"/>
        </w:rPr>
        <w:t xml:space="preserve">　　（</w:t>
      </w:r>
      <w:r w:rsidR="00DB3F58" w:rsidRPr="00994516">
        <w:rPr>
          <w:rFonts w:ascii="ＭＳ 明朝" w:hAnsi="ＭＳ 明朝" w:hint="eastAsia"/>
          <w:szCs w:val="21"/>
        </w:rPr>
        <w:t>土・日・</w:t>
      </w:r>
      <w:r w:rsidRPr="00994516">
        <w:rPr>
          <w:rFonts w:ascii="ＭＳ 明朝" w:hAnsi="ＭＳ 明朝" w:hint="eastAsia"/>
          <w:szCs w:val="21"/>
        </w:rPr>
        <w:t>祝祭日を除く月曜日～金曜日の９時</w:t>
      </w:r>
      <w:r w:rsidR="00B217A1" w:rsidRPr="00994516">
        <w:rPr>
          <w:rFonts w:ascii="ＭＳ 明朝" w:hAnsi="ＭＳ 明朝" w:hint="eastAsia"/>
          <w:szCs w:val="21"/>
        </w:rPr>
        <w:t>３０</w:t>
      </w:r>
      <w:r w:rsidR="005C522C" w:rsidRPr="00994516">
        <w:rPr>
          <w:rFonts w:ascii="ＭＳ 明朝" w:hAnsi="ＭＳ 明朝" w:hint="eastAsia"/>
          <w:szCs w:val="21"/>
        </w:rPr>
        <w:t>分</w:t>
      </w:r>
      <w:r w:rsidRPr="00994516">
        <w:rPr>
          <w:rFonts w:ascii="ＭＳ 明朝" w:hAnsi="ＭＳ 明朝" w:hint="eastAsia"/>
          <w:szCs w:val="21"/>
        </w:rPr>
        <w:t>～</w:t>
      </w:r>
      <w:r w:rsidR="00B217A1" w:rsidRPr="00994516">
        <w:rPr>
          <w:rFonts w:ascii="ＭＳ 明朝" w:hAnsi="ＭＳ 明朝" w:hint="eastAsia"/>
          <w:szCs w:val="21"/>
        </w:rPr>
        <w:t>１６</w:t>
      </w:r>
      <w:r w:rsidR="00832513" w:rsidRPr="00994516">
        <w:rPr>
          <w:rFonts w:ascii="ＭＳ 明朝" w:hAnsi="ＭＳ 明朝" w:hint="eastAsia"/>
          <w:szCs w:val="21"/>
        </w:rPr>
        <w:t>時３０</w:t>
      </w:r>
      <w:r w:rsidR="005C522C" w:rsidRPr="00994516">
        <w:rPr>
          <w:rFonts w:ascii="ＭＳ 明朝" w:hAnsi="ＭＳ 明朝" w:hint="eastAsia"/>
          <w:szCs w:val="21"/>
        </w:rPr>
        <w:t>分の</w:t>
      </w:r>
      <w:r w:rsidR="00832513" w:rsidRPr="00994516">
        <w:rPr>
          <w:rFonts w:ascii="ＭＳ 明朝" w:hAnsi="ＭＳ 明朝" w:hint="eastAsia"/>
          <w:szCs w:val="21"/>
        </w:rPr>
        <w:t>間</w:t>
      </w:r>
      <w:r w:rsidRPr="00994516">
        <w:rPr>
          <w:rFonts w:ascii="ＭＳ 明朝" w:hAnsi="ＭＳ 明朝" w:hint="eastAsia"/>
          <w:szCs w:val="21"/>
        </w:rPr>
        <w:t>で</w:t>
      </w:r>
      <w:r w:rsidR="005C522C" w:rsidRPr="00994516">
        <w:rPr>
          <w:rFonts w:ascii="ＭＳ 明朝" w:hAnsi="ＭＳ 明朝" w:hint="eastAsia"/>
          <w:szCs w:val="21"/>
        </w:rPr>
        <w:t>お願いします。</w:t>
      </w:r>
      <w:r w:rsidRPr="00994516">
        <w:rPr>
          <w:rFonts w:ascii="ＭＳ 明朝" w:hAnsi="ＭＳ 明朝" w:hint="eastAsia"/>
          <w:szCs w:val="21"/>
        </w:rPr>
        <w:t>）</w:t>
      </w:r>
    </w:p>
    <w:p w:rsidR="00D172D1" w:rsidRPr="00336860" w:rsidRDefault="00D2081F" w:rsidP="00573B12">
      <w:pPr>
        <w:pStyle w:val="ab"/>
        <w:numPr>
          <w:ilvl w:val="0"/>
          <w:numId w:val="4"/>
        </w:numPr>
        <w:spacing w:line="240" w:lineRule="exact"/>
        <w:ind w:leftChars="0"/>
        <w:jc w:val="left"/>
        <w:rPr>
          <w:rFonts w:ascii="ＭＳ 明朝" w:hAnsi="ＭＳ 明朝"/>
          <w:szCs w:val="21"/>
          <w:u w:val="single"/>
        </w:rPr>
      </w:pPr>
      <w:r w:rsidRPr="00336860">
        <w:rPr>
          <w:rFonts w:ascii="ＭＳ 明朝" w:hAnsi="ＭＳ 明朝" w:hint="eastAsia"/>
          <w:szCs w:val="21"/>
          <w:u w:val="single"/>
        </w:rPr>
        <w:t>別紙のとおり</w:t>
      </w:r>
      <w:r w:rsidR="00336860">
        <w:rPr>
          <w:rFonts w:ascii="ＭＳ 明朝" w:hAnsi="ＭＳ 明朝" w:hint="eastAsia"/>
          <w:szCs w:val="21"/>
          <w:u w:val="single"/>
        </w:rPr>
        <w:t>、</w:t>
      </w:r>
      <w:r w:rsidR="00573B12" w:rsidRPr="00336860">
        <w:rPr>
          <w:rFonts w:ascii="ＭＳ 明朝" w:hAnsi="ＭＳ 明朝" w:hint="eastAsia"/>
          <w:szCs w:val="21"/>
          <w:u w:val="single"/>
        </w:rPr>
        <w:t>新型コロナウイルス感染症対策</w:t>
      </w:r>
      <w:r w:rsidRPr="00336860">
        <w:rPr>
          <w:rFonts w:ascii="ＭＳ 明朝" w:hAnsi="ＭＳ 明朝" w:hint="eastAsia"/>
          <w:szCs w:val="21"/>
          <w:u w:val="single"/>
        </w:rPr>
        <w:t>の実施</w:t>
      </w:r>
      <w:r w:rsidR="00336860">
        <w:rPr>
          <w:rFonts w:ascii="ＭＳ 明朝" w:hAnsi="ＭＳ 明朝" w:hint="eastAsia"/>
          <w:szCs w:val="21"/>
          <w:u w:val="single"/>
        </w:rPr>
        <w:t>を</w:t>
      </w:r>
      <w:r w:rsidRPr="00336860">
        <w:rPr>
          <w:rFonts w:ascii="ＭＳ 明朝" w:hAnsi="ＭＳ 明朝" w:hint="eastAsia"/>
          <w:szCs w:val="21"/>
          <w:u w:val="single"/>
        </w:rPr>
        <w:t>お願いします</w:t>
      </w:r>
      <w:r w:rsidR="00573B12" w:rsidRPr="00336860">
        <w:rPr>
          <w:rFonts w:ascii="ＭＳ 明朝" w:hAnsi="ＭＳ 明朝" w:hint="eastAsia"/>
          <w:szCs w:val="21"/>
          <w:u w:val="single"/>
        </w:rPr>
        <w:t>。</w:t>
      </w:r>
    </w:p>
    <w:p w:rsidR="00573B12" w:rsidRPr="00573B12" w:rsidRDefault="00573B12" w:rsidP="00573B12">
      <w:pPr>
        <w:spacing w:line="240" w:lineRule="exact"/>
        <w:jc w:val="left"/>
        <w:rPr>
          <w:rFonts w:ascii="ＭＳ 明朝" w:hAnsi="ＭＳ 明朝"/>
          <w:szCs w:val="21"/>
        </w:rPr>
      </w:pPr>
    </w:p>
    <w:p w:rsidR="00994516" w:rsidRPr="00994516" w:rsidRDefault="00D172D1" w:rsidP="00994516">
      <w:pPr>
        <w:spacing w:line="240" w:lineRule="exact"/>
        <w:jc w:val="left"/>
        <w:rPr>
          <w:rFonts w:ascii="ＭＳ 明朝" w:hAnsi="ＭＳ 明朝"/>
          <w:szCs w:val="21"/>
        </w:rPr>
      </w:pPr>
      <w:r w:rsidRPr="00994516">
        <w:rPr>
          <w:rFonts w:ascii="ＭＳ 明朝" w:hAnsi="ＭＳ 明朝" w:hint="eastAsia"/>
          <w:szCs w:val="21"/>
        </w:rPr>
        <w:t>（問合せ先）</w:t>
      </w:r>
      <w:r w:rsidR="00994516" w:rsidRPr="00994516">
        <w:rPr>
          <w:rFonts w:ascii="ＭＳ 明朝" w:hAnsi="ＭＳ 明朝" w:hint="eastAsia"/>
          <w:szCs w:val="21"/>
        </w:rPr>
        <w:t>名古屋市スポーツ市民局消費生活課（名古屋市消費生活センター）</w:t>
      </w:r>
    </w:p>
    <w:p w:rsidR="00281283" w:rsidRPr="00994516" w:rsidRDefault="00281283" w:rsidP="0074166B">
      <w:pPr>
        <w:spacing w:line="240" w:lineRule="exact"/>
        <w:ind w:firstLineChars="600" w:firstLine="1260"/>
        <w:jc w:val="left"/>
        <w:rPr>
          <w:rFonts w:ascii="ＭＳ 明朝" w:hAnsi="ＭＳ 明朝"/>
          <w:szCs w:val="21"/>
        </w:rPr>
      </w:pPr>
      <w:r w:rsidRPr="00994516">
        <w:rPr>
          <w:rFonts w:ascii="ＭＳ 明朝" w:hAnsi="ＭＳ 明朝" w:hint="eastAsia"/>
          <w:szCs w:val="21"/>
        </w:rPr>
        <w:t>〒460-0008　名古屋市中区栄一丁目23番13号（伏見ライフプラザ11階）</w:t>
      </w:r>
    </w:p>
    <w:p w:rsidR="00B05FFD" w:rsidRPr="00994516" w:rsidRDefault="00281283" w:rsidP="0074166B">
      <w:pPr>
        <w:spacing w:line="240" w:lineRule="exact"/>
        <w:ind w:firstLineChars="600" w:firstLine="1260"/>
        <w:jc w:val="left"/>
        <w:rPr>
          <w:rFonts w:ascii="ＭＳ 明朝" w:hAnsi="ＭＳ 明朝"/>
          <w:szCs w:val="21"/>
        </w:rPr>
      </w:pPr>
      <w:r w:rsidRPr="00994516">
        <w:rPr>
          <w:rFonts w:ascii="ＭＳ 明朝" w:hAnsi="ＭＳ 明朝" w:hint="eastAsia"/>
          <w:szCs w:val="21"/>
        </w:rPr>
        <w:t>電話</w:t>
      </w:r>
      <w:r w:rsidR="00994516" w:rsidRPr="00994516">
        <w:rPr>
          <w:rFonts w:ascii="ＭＳ 明朝" w:hAnsi="ＭＳ 明朝" w:hint="eastAsia"/>
          <w:szCs w:val="21"/>
        </w:rPr>
        <w:t>：052-</w:t>
      </w:r>
      <w:r w:rsidRPr="00994516">
        <w:rPr>
          <w:rFonts w:ascii="ＭＳ 明朝" w:hAnsi="ＭＳ 明朝" w:hint="eastAsia"/>
          <w:szCs w:val="21"/>
        </w:rPr>
        <w:t xml:space="preserve">222-9679　</w:t>
      </w:r>
      <w:r w:rsidR="00493FF7" w:rsidRPr="00994516">
        <w:rPr>
          <w:rFonts w:ascii="ＭＳ 明朝" w:hAnsi="ＭＳ 明朝" w:hint="eastAsia"/>
          <w:szCs w:val="21"/>
        </w:rPr>
        <w:t>FAX</w:t>
      </w:r>
      <w:r w:rsidR="00994516" w:rsidRPr="00994516">
        <w:rPr>
          <w:rFonts w:ascii="ＭＳ 明朝" w:hAnsi="ＭＳ 明朝" w:hint="eastAsia"/>
          <w:szCs w:val="21"/>
        </w:rPr>
        <w:t>：052-</w:t>
      </w:r>
      <w:r w:rsidR="00493FF7" w:rsidRPr="00994516">
        <w:rPr>
          <w:rFonts w:ascii="ＭＳ 明朝" w:hAnsi="ＭＳ 明朝" w:hint="eastAsia"/>
          <w:szCs w:val="21"/>
        </w:rPr>
        <w:t>222-96</w:t>
      </w:r>
      <w:r w:rsidR="004F53EF" w:rsidRPr="00994516">
        <w:rPr>
          <w:rFonts w:ascii="ＭＳ 明朝" w:hAnsi="ＭＳ 明朝" w:hint="eastAsia"/>
          <w:szCs w:val="21"/>
        </w:rPr>
        <w:t>78</w:t>
      </w:r>
    </w:p>
    <w:p w:rsidR="00994516" w:rsidRDefault="00994516" w:rsidP="0074166B">
      <w:pPr>
        <w:spacing w:line="240" w:lineRule="exact"/>
        <w:ind w:firstLineChars="600" w:firstLine="1260"/>
        <w:jc w:val="left"/>
        <w:rPr>
          <w:rStyle w:val="aa"/>
          <w:rFonts w:ascii="ＭＳ 明朝" w:hAnsi="ＭＳ 明朝" w:cs="Calibri"/>
          <w:color w:val="auto"/>
          <w:sz w:val="22"/>
          <w:szCs w:val="22"/>
          <w:u w:val="none"/>
        </w:rPr>
      </w:pPr>
      <w:r w:rsidRPr="00994516">
        <w:rPr>
          <w:rFonts w:ascii="ＭＳ 明朝" w:hAnsi="ＭＳ 明朝" w:hint="eastAsia"/>
          <w:szCs w:val="21"/>
        </w:rPr>
        <w:t>メール：</w:t>
      </w:r>
      <w:hyperlink r:id="rId7" w:history="1">
        <w:r w:rsidRPr="00994516">
          <w:rPr>
            <w:rStyle w:val="aa"/>
            <w:rFonts w:ascii="ＭＳ 明朝" w:hAnsi="ＭＳ 明朝" w:cs="Calibri"/>
            <w:color w:val="auto"/>
            <w:sz w:val="22"/>
            <w:szCs w:val="22"/>
            <w:u w:val="none"/>
          </w:rPr>
          <w:t>a2229679@sportsshimin.city.nagoya.lg.jp</w:t>
        </w:r>
      </w:hyperlink>
    </w:p>
    <w:p w:rsidR="004B514B" w:rsidRDefault="004B514B" w:rsidP="0074166B">
      <w:pPr>
        <w:spacing w:line="240" w:lineRule="exact"/>
        <w:ind w:firstLineChars="600" w:firstLine="1320"/>
        <w:jc w:val="left"/>
        <w:rPr>
          <w:rStyle w:val="aa"/>
          <w:rFonts w:ascii="ＭＳ 明朝" w:hAnsi="ＭＳ 明朝" w:cs="Calibri"/>
          <w:color w:val="auto"/>
          <w:sz w:val="22"/>
          <w:szCs w:val="22"/>
          <w:u w:val="none"/>
        </w:rPr>
      </w:pPr>
    </w:p>
    <w:p w:rsidR="004B514B" w:rsidRPr="00D2081F" w:rsidRDefault="004B514B" w:rsidP="004B514B">
      <w:pPr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lastRenderedPageBreak/>
        <w:t>（</w:t>
      </w:r>
      <w:r w:rsidRPr="00D2081F">
        <w:rPr>
          <w:rFonts w:ascii="UD デジタル 教科書体 NK-B" w:eastAsia="UD デジタル 教科書体 NK-B" w:hint="eastAsia"/>
          <w:sz w:val="28"/>
          <w:szCs w:val="28"/>
        </w:rPr>
        <w:t>別紙</w:t>
      </w:r>
      <w:r>
        <w:rPr>
          <w:rFonts w:ascii="UD デジタル 教科書体 NK-B" w:eastAsia="UD デジタル 教科書体 NK-B" w:hint="eastAsia"/>
          <w:sz w:val="28"/>
          <w:szCs w:val="28"/>
        </w:rPr>
        <w:t>）</w:t>
      </w:r>
    </w:p>
    <w:p w:rsidR="004B514B" w:rsidRPr="009C61F4" w:rsidRDefault="004B514B" w:rsidP="004B514B">
      <w:pPr>
        <w:jc w:val="center"/>
        <w:rPr>
          <w:rFonts w:ascii="UD デジタル 教科書体 NK-B" w:eastAsia="UD デジタル 教科書体 NK-B"/>
          <w:sz w:val="32"/>
          <w:szCs w:val="32"/>
        </w:rPr>
      </w:pPr>
      <w:r w:rsidRPr="009C61F4">
        <w:rPr>
          <w:rFonts w:ascii="UD デジタル 教科書体 NK-B" w:eastAsia="UD デジタル 教科書体 NK-B" w:hint="eastAsia"/>
          <w:sz w:val="32"/>
          <w:szCs w:val="32"/>
        </w:rPr>
        <w:t>出張講座をお申</w:t>
      </w:r>
      <w:r>
        <w:rPr>
          <w:rFonts w:ascii="UD デジタル 教科書体 NK-B" w:eastAsia="UD デジタル 教科書体 NK-B" w:hint="eastAsia"/>
          <w:sz w:val="32"/>
          <w:szCs w:val="32"/>
        </w:rPr>
        <w:t>し</w:t>
      </w:r>
      <w:r w:rsidRPr="009C61F4">
        <w:rPr>
          <w:rFonts w:ascii="UD デジタル 教科書体 NK-B" w:eastAsia="UD デジタル 教科書体 NK-B" w:hint="eastAsia"/>
          <w:sz w:val="32"/>
          <w:szCs w:val="32"/>
        </w:rPr>
        <w:t>込みされた方へ</w:t>
      </w:r>
    </w:p>
    <w:p w:rsidR="004B514B" w:rsidRPr="004B514B" w:rsidRDefault="004B514B" w:rsidP="004B514B">
      <w:pPr>
        <w:ind w:left="160" w:hangingChars="100" w:hanging="160"/>
        <w:jc w:val="center"/>
        <w:rPr>
          <w:rFonts w:ascii="UD デジタル 教科書体 NK-B" w:eastAsia="UD デジタル 教科書体 NK-B"/>
          <w:sz w:val="16"/>
          <w:szCs w:val="16"/>
        </w:rPr>
      </w:pPr>
    </w:p>
    <w:p w:rsidR="004B514B" w:rsidRPr="00C41023" w:rsidRDefault="004B514B" w:rsidP="004B514B">
      <w:pPr>
        <w:spacing w:line="0" w:lineRule="atLeast"/>
        <w:ind w:firstLineChars="100" w:firstLine="480"/>
        <w:rPr>
          <w:rFonts w:ascii="UD デジタル 教科書体 NK-B" w:eastAsia="UD デジタル 教科書体 NK-B"/>
          <w:sz w:val="48"/>
          <w:szCs w:val="48"/>
        </w:rPr>
      </w:pPr>
      <w:r w:rsidRPr="00C41023">
        <w:rPr>
          <w:rFonts w:ascii="UD デジタル 教科書体 NK-B" w:eastAsia="UD デジタル 教科書体 NK-B" w:hint="eastAsia"/>
          <w:color w:val="FF0000"/>
          <w:sz w:val="48"/>
          <w:szCs w:val="48"/>
        </w:rPr>
        <w:t>新型コロナウイルス感染症対策</w:t>
      </w:r>
      <w:r w:rsidRPr="00C41023">
        <w:rPr>
          <w:rFonts w:ascii="UD デジタル 教科書体 NK-B" w:eastAsia="UD デジタル 教科書体 NK-B" w:hint="eastAsia"/>
          <w:sz w:val="48"/>
          <w:szCs w:val="48"/>
        </w:rPr>
        <w:t>のため、</w:t>
      </w:r>
    </w:p>
    <w:p w:rsidR="004B514B" w:rsidRPr="00C41023" w:rsidRDefault="004D00E6" w:rsidP="004B514B">
      <w:pPr>
        <w:spacing w:line="0" w:lineRule="atLeast"/>
        <w:ind w:firstLineChars="200" w:firstLine="420"/>
        <w:rPr>
          <w:rFonts w:ascii="UD デジタル 教科書体 NK-B" w:eastAsia="UD デジタル 教科書体 NK-B"/>
          <w:sz w:val="48"/>
          <w:szCs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7" o:spid="_x0000_s1032" type="#_x0000_t202" style="position:absolute;left:0;text-align:left;margin-left:336.4pt;margin-top:.75pt;width:83.55pt;height:97.8pt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" fillcolor="white [3201]" stroked="f" strokeweight=".5pt">
            <v:textbox>
              <w:txbxContent>
                <w:p w:rsidR="004B514B" w:rsidRDefault="004B514B" w:rsidP="004B514B">
                  <w:r>
                    <w:rPr>
                      <w:noProof/>
                    </w:rPr>
                    <w:drawing>
                      <wp:inline distT="0" distB="0" distL="0" distR="0" wp14:anchorId="0FA6B9FD" wp14:editId="0A39D9EB">
                        <wp:extent cx="871220" cy="1105535"/>
                        <wp:effectExtent l="0" t="0" r="5080" b="0"/>
                        <wp:docPr id="8" name="図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(25)おじぎ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1220" cy="1105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4B514B" w:rsidRPr="00C41023">
        <w:rPr>
          <w:rFonts w:ascii="UD デジタル 教科書体 NK-B" w:eastAsia="UD デジタル 教科書体 NK-B" w:hint="eastAsia"/>
          <w:sz w:val="48"/>
          <w:szCs w:val="48"/>
        </w:rPr>
        <w:t>ご協力をお願いいたします。</w:t>
      </w:r>
    </w:p>
    <w:p w:rsidR="004B514B" w:rsidRPr="003C1E4A" w:rsidRDefault="004D00E6" w:rsidP="004B514B">
      <w:pPr>
        <w:ind w:left="210" w:hangingChars="100" w:hanging="210"/>
        <w:rPr>
          <w:rFonts w:ascii="UD デジタル 教科書体 NK-B" w:eastAsia="UD デジタル 教科書体 NK-B"/>
          <w:sz w:val="28"/>
          <w:szCs w:val="28"/>
        </w:rPr>
      </w:pPr>
      <w:r>
        <w:rPr>
          <w:noProof/>
        </w:rPr>
        <w:pict>
          <v:shape id="テキスト ボックス 1" o:spid="_x0000_s1030" type="#_x0000_t202" style="position:absolute;left:0;text-align:left;margin-left:-19.2pt;margin-top:15.5pt;width:35.3pt;height:42.1pt;z-index:2516567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" fillcolor="white [3201]" stroked="f" strokeweight=".5pt">
            <v:textbox>
              <w:txbxContent>
                <w:p w:rsidR="004B514B" w:rsidRDefault="004B514B" w:rsidP="004B514B">
                  <w:r>
                    <w:rPr>
                      <w:noProof/>
                    </w:rPr>
                    <w:drawing>
                      <wp:inline distT="0" distB="0" distL="0" distR="0" wp14:anchorId="4CBA2BE0" wp14:editId="1D32032C">
                        <wp:extent cx="257810" cy="436880"/>
                        <wp:effectExtent l="0" t="0" r="8890" b="1270"/>
                        <wp:docPr id="3" name="図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(31)エビフライ君（はぁと）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7810" cy="436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B514B" w:rsidRPr="000020B4" w:rsidRDefault="004B514B" w:rsidP="004B514B">
      <w:pPr>
        <w:ind w:leftChars="100" w:left="210" w:firstLineChars="100" w:firstLine="320"/>
        <w:rPr>
          <w:rFonts w:ascii="UD デジタル 教科書体 NK-B" w:eastAsia="UD デジタル 教科書体 NK-B"/>
          <w:sz w:val="32"/>
          <w:szCs w:val="32"/>
        </w:rPr>
      </w:pPr>
      <w:r w:rsidRPr="000020B4">
        <w:rPr>
          <w:rFonts w:ascii="UD デジタル 教科書体 NK-B" w:eastAsia="UD デジタル 教科書体 NK-B" w:hint="eastAsia"/>
          <w:sz w:val="32"/>
          <w:szCs w:val="32"/>
        </w:rPr>
        <w:t>主催者の方へ</w:t>
      </w:r>
    </w:p>
    <w:p w:rsidR="004B514B" w:rsidRDefault="004B514B" w:rsidP="004B514B">
      <w:pPr>
        <w:spacing w:line="0" w:lineRule="atLeast"/>
        <w:ind w:left="320" w:hangingChars="100" w:hanging="320"/>
        <w:rPr>
          <w:rFonts w:ascii="UD デジタル 教科書体 NK-B" w:eastAsia="UD デジタル 教科書体 NK-B"/>
          <w:sz w:val="32"/>
          <w:szCs w:val="32"/>
        </w:rPr>
      </w:pPr>
      <w:r w:rsidRPr="000020B4">
        <w:rPr>
          <w:rFonts w:ascii="UD デジタル 教科書体 NK-B" w:eastAsia="UD デジタル 教科書体 NK-B" w:hint="eastAsia"/>
          <w:sz w:val="32"/>
          <w:szCs w:val="32"/>
        </w:rPr>
        <w:t>・密接・密集とならない会場の準備をお願いいたします。</w:t>
      </w:r>
    </w:p>
    <w:p w:rsidR="004B514B" w:rsidRDefault="004B514B" w:rsidP="004B514B">
      <w:pPr>
        <w:spacing w:line="0" w:lineRule="atLeast"/>
        <w:ind w:left="320" w:hangingChars="100" w:hanging="320"/>
        <w:rPr>
          <w:rFonts w:ascii="UD デジタル 教科書体 NK-B" w:eastAsia="UD デジタル 教科書体 NK-B"/>
          <w:sz w:val="32"/>
          <w:szCs w:val="32"/>
        </w:rPr>
      </w:pPr>
      <w:r w:rsidRPr="000020B4">
        <w:rPr>
          <w:rFonts w:ascii="UD デジタル 教科書体 NK-B" w:eastAsia="UD デジタル 教科書体 NK-B" w:hint="eastAsia"/>
          <w:sz w:val="32"/>
          <w:szCs w:val="32"/>
        </w:rPr>
        <w:t>・こまめな換気をお願いいたします。</w:t>
      </w:r>
    </w:p>
    <w:p w:rsidR="004B514B" w:rsidRPr="000020B4" w:rsidRDefault="004B514B" w:rsidP="004B514B">
      <w:pPr>
        <w:spacing w:line="0" w:lineRule="atLeast"/>
        <w:ind w:left="320" w:hangingChars="100" w:hanging="320"/>
        <w:rPr>
          <w:rFonts w:ascii="UD デジタル 教科書体 NK-B" w:eastAsia="UD デジタル 教科書体 NK-B"/>
          <w:sz w:val="32"/>
          <w:szCs w:val="32"/>
        </w:rPr>
      </w:pPr>
      <w:r>
        <w:rPr>
          <w:rFonts w:ascii="UD デジタル 教科書体 NK-B" w:eastAsia="UD デジタル 教科書体 NK-B" w:hint="eastAsia"/>
          <w:sz w:val="32"/>
          <w:szCs w:val="32"/>
        </w:rPr>
        <w:t>・マイクの用意など、飛沫感染防止の対策をお願いいたします。</w:t>
      </w:r>
    </w:p>
    <w:p w:rsidR="004B514B" w:rsidRPr="000020B4" w:rsidRDefault="004B514B" w:rsidP="004B514B">
      <w:pPr>
        <w:spacing w:line="0" w:lineRule="atLeast"/>
        <w:ind w:left="320" w:hangingChars="100" w:hanging="320"/>
        <w:rPr>
          <w:rFonts w:ascii="UD デジタル 教科書体 NK-B" w:eastAsia="UD デジタル 教科書体 NK-B"/>
          <w:sz w:val="32"/>
          <w:szCs w:val="32"/>
        </w:rPr>
      </w:pPr>
      <w:r w:rsidRPr="000020B4">
        <w:rPr>
          <w:rFonts w:ascii="UD デジタル 教科書体 NK-B" w:eastAsia="UD デジタル 教科書体 NK-B" w:hint="eastAsia"/>
          <w:sz w:val="32"/>
          <w:szCs w:val="32"/>
        </w:rPr>
        <w:t>・アルコール消毒の設置や、手洗いを促していただく等、受講者の手指の消毒に</w:t>
      </w:r>
      <w:r>
        <w:rPr>
          <w:rFonts w:ascii="UD デジタル 教科書体 NK-B" w:eastAsia="UD デジタル 教科書体 NK-B" w:hint="eastAsia"/>
          <w:sz w:val="32"/>
          <w:szCs w:val="32"/>
        </w:rPr>
        <w:t>努めてください</w:t>
      </w:r>
      <w:r w:rsidRPr="000020B4">
        <w:rPr>
          <w:rFonts w:ascii="UD デジタル 教科書体 NK-B" w:eastAsia="UD デジタル 教科書体 NK-B" w:hint="eastAsia"/>
          <w:sz w:val="32"/>
          <w:szCs w:val="32"/>
        </w:rPr>
        <w:t>。</w:t>
      </w:r>
    </w:p>
    <w:p w:rsidR="004B514B" w:rsidRPr="000020B4" w:rsidRDefault="004B514B" w:rsidP="004B514B">
      <w:pPr>
        <w:spacing w:line="0" w:lineRule="atLeast"/>
        <w:ind w:left="320" w:hangingChars="100" w:hanging="320"/>
        <w:rPr>
          <w:rFonts w:ascii="UD デジタル 教科書体 NK-B" w:eastAsia="UD デジタル 教科書体 NK-B"/>
          <w:sz w:val="32"/>
          <w:szCs w:val="32"/>
        </w:rPr>
      </w:pPr>
      <w:r w:rsidRPr="000020B4">
        <w:rPr>
          <w:rFonts w:ascii="UD デジタル 教科書体 NK-B" w:eastAsia="UD デジタル 教科書体 NK-B" w:hint="eastAsia"/>
          <w:sz w:val="32"/>
          <w:szCs w:val="32"/>
        </w:rPr>
        <w:t>・講座の際の飲食（体調維持のための水分補給は除く）はご遠慮ください。</w:t>
      </w:r>
    </w:p>
    <w:p w:rsidR="004B514B" w:rsidRPr="000020B4" w:rsidRDefault="004B514B" w:rsidP="004B514B">
      <w:pPr>
        <w:spacing w:line="0" w:lineRule="atLeast"/>
        <w:ind w:left="320" w:hangingChars="100" w:hanging="320"/>
        <w:rPr>
          <w:rFonts w:ascii="UD デジタル 教科書体 NK-B" w:eastAsia="UD デジタル 教科書体 NK-B"/>
          <w:sz w:val="32"/>
          <w:szCs w:val="32"/>
        </w:rPr>
      </w:pPr>
      <w:r w:rsidRPr="000020B4">
        <w:rPr>
          <w:rFonts w:ascii="UD デジタル 教科書体 NK-B" w:eastAsia="UD デジタル 教科書体 NK-B" w:hint="eastAsia"/>
          <w:sz w:val="32"/>
          <w:szCs w:val="32"/>
        </w:rPr>
        <w:t>・感染者が確認された際に、保健センター等が感染追跡調査を実施できるよう、参加者の連絡先を把握してください。</w:t>
      </w:r>
    </w:p>
    <w:p w:rsidR="004B514B" w:rsidRDefault="004B514B" w:rsidP="004B514B">
      <w:pPr>
        <w:spacing w:line="0" w:lineRule="atLeast"/>
        <w:ind w:left="320" w:hangingChars="100" w:hanging="320"/>
        <w:rPr>
          <w:rFonts w:ascii="UD デジタル 教科書体 NK-B" w:eastAsia="UD デジタル 教科書体 NK-B"/>
          <w:sz w:val="32"/>
          <w:szCs w:val="32"/>
        </w:rPr>
      </w:pPr>
      <w:r w:rsidRPr="000020B4">
        <w:rPr>
          <w:rFonts w:ascii="UD デジタル 教科書体 NK-B" w:eastAsia="UD デジタル 教科書体 NK-B" w:hint="eastAsia"/>
          <w:sz w:val="32"/>
          <w:szCs w:val="32"/>
        </w:rPr>
        <w:t>・事前に参加者の方へ以下の感染防止策をお知らせください。</w:t>
      </w:r>
    </w:p>
    <w:p w:rsidR="004B514B" w:rsidRPr="000020B4" w:rsidRDefault="004B514B" w:rsidP="004B514B">
      <w:pPr>
        <w:spacing w:line="0" w:lineRule="atLeast"/>
        <w:ind w:left="320" w:hangingChars="100" w:hanging="320"/>
        <w:rPr>
          <w:rFonts w:ascii="UD デジタル 教科書体 NK-B" w:eastAsia="UD デジタル 教科書体 NK-B"/>
          <w:sz w:val="32"/>
          <w:szCs w:val="32"/>
        </w:rPr>
      </w:pPr>
      <w:r>
        <w:rPr>
          <w:rFonts w:ascii="UD デジタル 教科書体 NK-B" w:eastAsia="UD デジタル 教科書体 NK-B" w:hint="eastAsia"/>
          <w:sz w:val="32"/>
          <w:szCs w:val="32"/>
        </w:rPr>
        <w:t>・緊急事態宣言が発令された場合などは、講師の派遣ができませんので、ご理解いただきますようお願いいたします。</w:t>
      </w:r>
    </w:p>
    <w:p w:rsidR="004B514B" w:rsidRPr="000020B4" w:rsidRDefault="004D00E6" w:rsidP="004B514B">
      <w:pPr>
        <w:rPr>
          <w:rFonts w:ascii="UD デジタル 教科書体 NK-B" w:eastAsia="UD デジタル 教科書体 NK-B"/>
          <w:sz w:val="32"/>
          <w:szCs w:val="32"/>
        </w:rPr>
      </w:pPr>
      <w:r>
        <w:rPr>
          <w:noProof/>
        </w:rPr>
        <w:pict>
          <v:shape id="テキスト ボックス 4" o:spid="_x0000_s1031" type="#_x0000_t202" style="position:absolute;left:0;text-align:left;margin-left:51.7pt;margin-top:38.3pt;width:35.3pt;height:42.1pt;z-index:251657728;visibility:visible;mso-wrap-style:square;mso-width-percent:0;mso-height-percent:0;mso-wrap-distance-left:9pt;mso-wrap-distance-top:0;mso-wrap-distance-right:9pt;mso-wrap-distance-bottom:0;mso-position-horizontal-relative:left-margin-area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" fillcolor="window" stroked="f" strokeweight=".5pt">
            <v:textbox>
              <w:txbxContent>
                <w:p w:rsidR="004B514B" w:rsidRDefault="004B514B" w:rsidP="004B514B">
                  <w:r>
                    <w:rPr>
                      <w:noProof/>
                    </w:rPr>
                    <w:drawing>
                      <wp:inline distT="0" distB="0" distL="0" distR="0" wp14:anchorId="4971F39D" wp14:editId="339BB1EA">
                        <wp:extent cx="257810" cy="436880"/>
                        <wp:effectExtent l="0" t="0" r="8890" b="1270"/>
                        <wp:docPr id="6" name="図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(31)エビフライ君（はぁと）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7810" cy="436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4B514B" w:rsidRPr="009C61F4" w:rsidRDefault="004B514B" w:rsidP="004B514B">
      <w:pPr>
        <w:ind w:leftChars="100" w:left="210" w:firstLineChars="100" w:firstLine="320"/>
        <w:rPr>
          <w:rFonts w:ascii="UD デジタル 教科書体 NK-B" w:eastAsia="UD デジタル 教科書体 NK-B"/>
          <w:b/>
          <w:sz w:val="32"/>
          <w:szCs w:val="32"/>
        </w:rPr>
      </w:pPr>
      <w:r w:rsidRPr="000020B4">
        <w:rPr>
          <w:rFonts w:ascii="UD デジタル 教科書体 NK-B" w:eastAsia="UD デジタル 教科書体 NK-B" w:hint="eastAsia"/>
          <w:sz w:val="32"/>
          <w:szCs w:val="32"/>
        </w:rPr>
        <w:t>参加者の方へ</w:t>
      </w:r>
    </w:p>
    <w:p w:rsidR="004B514B" w:rsidRPr="000020B4" w:rsidRDefault="004B514B" w:rsidP="004B514B">
      <w:pPr>
        <w:spacing w:line="0" w:lineRule="atLeast"/>
        <w:ind w:left="320" w:hangingChars="100" w:hanging="320"/>
        <w:rPr>
          <w:rFonts w:ascii="UD デジタル 教科書体 NK-B" w:eastAsia="UD デジタル 教科書体 NK-B"/>
          <w:sz w:val="32"/>
          <w:szCs w:val="32"/>
        </w:rPr>
      </w:pPr>
      <w:r w:rsidRPr="000020B4">
        <w:rPr>
          <w:rFonts w:ascii="UD デジタル 教科書体 NK-B" w:eastAsia="UD デジタル 教科書体 NK-B" w:hint="eastAsia"/>
          <w:sz w:val="32"/>
          <w:szCs w:val="32"/>
        </w:rPr>
        <w:t>・</w:t>
      </w:r>
      <w:r w:rsidRPr="007E089A">
        <w:rPr>
          <w:rFonts w:ascii="UD デジタル 教科書体 NK-B" w:eastAsia="UD デジタル 教科書体 NK-B" w:hint="eastAsia"/>
          <w:sz w:val="32"/>
          <w:szCs w:val="32"/>
        </w:rPr>
        <w:t>マスクの着用</w:t>
      </w:r>
      <w:r>
        <w:rPr>
          <w:rFonts w:ascii="UD デジタル 教科書体 NK-B" w:eastAsia="UD デジタル 教科書体 NK-B" w:hint="eastAsia"/>
          <w:sz w:val="32"/>
          <w:szCs w:val="32"/>
        </w:rPr>
        <w:t>をお願いいた</w:t>
      </w:r>
      <w:r w:rsidRPr="000020B4">
        <w:rPr>
          <w:rFonts w:ascii="UD デジタル 教科書体 NK-B" w:eastAsia="UD デジタル 教科書体 NK-B" w:hint="eastAsia"/>
          <w:sz w:val="32"/>
          <w:szCs w:val="32"/>
        </w:rPr>
        <w:t>します。</w:t>
      </w:r>
      <w:r>
        <w:rPr>
          <w:rFonts w:ascii="UD デジタル 教科書体 NK-B" w:eastAsia="UD デジタル 教科書体 NK-B" w:hint="eastAsia"/>
          <w:sz w:val="32"/>
          <w:szCs w:val="32"/>
        </w:rPr>
        <w:t>（やむを得ない事情がある場合を除く。）</w:t>
      </w:r>
    </w:p>
    <w:p w:rsidR="004B514B" w:rsidRPr="000020B4" w:rsidRDefault="004B514B" w:rsidP="004B514B">
      <w:pPr>
        <w:spacing w:line="0" w:lineRule="atLeast"/>
        <w:ind w:left="320" w:hangingChars="100" w:hanging="320"/>
        <w:rPr>
          <w:rFonts w:ascii="UD デジタル 教科書体 NK-B" w:eastAsia="UD デジタル 教科書体 NK-B"/>
          <w:sz w:val="32"/>
          <w:szCs w:val="32"/>
        </w:rPr>
      </w:pPr>
      <w:r w:rsidRPr="000020B4">
        <w:rPr>
          <w:rFonts w:ascii="UD デジタル 教科書体 NK-B" w:eastAsia="UD デジタル 教科書体 NK-B" w:hint="eastAsia"/>
          <w:sz w:val="32"/>
          <w:szCs w:val="32"/>
        </w:rPr>
        <w:t>・過去2週間以内に発熱や風邪の症状で受診</w:t>
      </w:r>
      <w:r>
        <w:rPr>
          <w:rFonts w:ascii="UD デジタル 教科書体 NK-B" w:eastAsia="UD デジタル 教科書体 NK-B" w:hint="eastAsia"/>
          <w:sz w:val="32"/>
          <w:szCs w:val="32"/>
        </w:rPr>
        <w:t>や服薬をした方は参加をご遠慮くだ</w:t>
      </w:r>
      <w:r w:rsidRPr="000020B4">
        <w:rPr>
          <w:rFonts w:ascii="UD デジタル 教科書体 NK-B" w:eastAsia="UD デジタル 教科書体 NK-B" w:hint="eastAsia"/>
          <w:sz w:val="32"/>
          <w:szCs w:val="32"/>
        </w:rPr>
        <w:t>さい。</w:t>
      </w:r>
    </w:p>
    <w:p w:rsidR="004B514B" w:rsidRPr="004B514B" w:rsidRDefault="004B514B" w:rsidP="004B514B">
      <w:pPr>
        <w:spacing w:line="0" w:lineRule="atLeast"/>
        <w:ind w:left="320" w:hangingChars="100" w:hanging="320"/>
        <w:rPr>
          <w:rStyle w:val="aa"/>
          <w:rFonts w:ascii="UD デジタル 教科書体 NK-B" w:eastAsia="UD デジタル 教科書体 NK-B"/>
          <w:color w:val="auto"/>
          <w:sz w:val="32"/>
          <w:szCs w:val="32"/>
          <w:u w:val="none"/>
        </w:rPr>
      </w:pPr>
      <w:r w:rsidRPr="000020B4">
        <w:rPr>
          <w:rFonts w:ascii="UD デジタル 教科書体 NK-B" w:eastAsia="UD デジタル 教科書体 NK-B" w:hint="eastAsia"/>
          <w:sz w:val="32"/>
          <w:szCs w:val="32"/>
        </w:rPr>
        <w:t>・当日ご自身で検温をしていただき、37.5度以上の発熱・咳・倦怠感など自覚症状がある場合は参加をご遠慮ください。</w:t>
      </w:r>
    </w:p>
    <w:sectPr w:rsidR="004B514B" w:rsidRPr="004B514B" w:rsidSect="00573B12">
      <w:pgSz w:w="11906" w:h="16838" w:code="9"/>
      <w:pgMar w:top="907" w:right="1134" w:bottom="907" w:left="1418" w:header="851" w:footer="992" w:gutter="0"/>
      <w:cols w:space="425"/>
      <w:docGrid w:type="linesAndChar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0EB" w:rsidRDefault="00E260EB" w:rsidP="0093166E">
      <w:r>
        <w:separator/>
      </w:r>
    </w:p>
  </w:endnote>
  <w:endnote w:type="continuationSeparator" w:id="0">
    <w:p w:rsidR="00E260EB" w:rsidRDefault="00E260EB" w:rsidP="0093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0EB" w:rsidRDefault="00E260EB" w:rsidP="0093166E">
      <w:r>
        <w:separator/>
      </w:r>
    </w:p>
  </w:footnote>
  <w:footnote w:type="continuationSeparator" w:id="0">
    <w:p w:rsidR="00E260EB" w:rsidRDefault="00E260EB" w:rsidP="00931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5354"/>
    <w:multiLevelType w:val="hybridMultilevel"/>
    <w:tmpl w:val="300CBA24"/>
    <w:lvl w:ilvl="0" w:tplc="47DE6D4A">
      <w:start w:val="5"/>
      <w:numFmt w:val="bullet"/>
      <w:lvlText w:val="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3D4074EB"/>
    <w:multiLevelType w:val="hybridMultilevel"/>
    <w:tmpl w:val="A3301988"/>
    <w:lvl w:ilvl="0" w:tplc="6B3652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0C2BC8"/>
    <w:multiLevelType w:val="hybridMultilevel"/>
    <w:tmpl w:val="922045BC"/>
    <w:lvl w:ilvl="0" w:tplc="6A56CA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0525D1"/>
    <w:multiLevelType w:val="hybridMultilevel"/>
    <w:tmpl w:val="7D9C27CA"/>
    <w:lvl w:ilvl="0" w:tplc="D676F2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4858"/>
    <w:rsid w:val="00007C9B"/>
    <w:rsid w:val="00042962"/>
    <w:rsid w:val="000631C2"/>
    <w:rsid w:val="00073F6B"/>
    <w:rsid w:val="00075263"/>
    <w:rsid w:val="0007672E"/>
    <w:rsid w:val="000769B0"/>
    <w:rsid w:val="00083ABB"/>
    <w:rsid w:val="000B182A"/>
    <w:rsid w:val="000B7626"/>
    <w:rsid w:val="000D6D92"/>
    <w:rsid w:val="00147AC5"/>
    <w:rsid w:val="001A2602"/>
    <w:rsid w:val="001E6984"/>
    <w:rsid w:val="00255DE0"/>
    <w:rsid w:val="00264553"/>
    <w:rsid w:val="002656DD"/>
    <w:rsid w:val="0027190B"/>
    <w:rsid w:val="00281283"/>
    <w:rsid w:val="00287CA1"/>
    <w:rsid w:val="002A053E"/>
    <w:rsid w:val="002B6878"/>
    <w:rsid w:val="002C0586"/>
    <w:rsid w:val="002E4D1B"/>
    <w:rsid w:val="002E5AC5"/>
    <w:rsid w:val="002F32F5"/>
    <w:rsid w:val="002F3D30"/>
    <w:rsid w:val="003200B2"/>
    <w:rsid w:val="00336860"/>
    <w:rsid w:val="0034019A"/>
    <w:rsid w:val="0035732F"/>
    <w:rsid w:val="003802FE"/>
    <w:rsid w:val="003A6271"/>
    <w:rsid w:val="003B4F99"/>
    <w:rsid w:val="003B507A"/>
    <w:rsid w:val="003D1523"/>
    <w:rsid w:val="0042344B"/>
    <w:rsid w:val="00446972"/>
    <w:rsid w:val="004611D9"/>
    <w:rsid w:val="00493FF7"/>
    <w:rsid w:val="004A659B"/>
    <w:rsid w:val="004B514B"/>
    <w:rsid w:val="004C38DB"/>
    <w:rsid w:val="004D00E6"/>
    <w:rsid w:val="004F53EF"/>
    <w:rsid w:val="00506A89"/>
    <w:rsid w:val="00514BB6"/>
    <w:rsid w:val="00527646"/>
    <w:rsid w:val="00537462"/>
    <w:rsid w:val="00573B12"/>
    <w:rsid w:val="005857D6"/>
    <w:rsid w:val="005918FB"/>
    <w:rsid w:val="005B0EFD"/>
    <w:rsid w:val="005B65CA"/>
    <w:rsid w:val="005C1FAF"/>
    <w:rsid w:val="005C522C"/>
    <w:rsid w:val="005C66D8"/>
    <w:rsid w:val="005D06F3"/>
    <w:rsid w:val="005D5D8D"/>
    <w:rsid w:val="005F1449"/>
    <w:rsid w:val="005F1B4E"/>
    <w:rsid w:val="00607C8D"/>
    <w:rsid w:val="00631EC8"/>
    <w:rsid w:val="00632D42"/>
    <w:rsid w:val="00647A49"/>
    <w:rsid w:val="00652B46"/>
    <w:rsid w:val="007262C2"/>
    <w:rsid w:val="0074166B"/>
    <w:rsid w:val="0076073C"/>
    <w:rsid w:val="00784A44"/>
    <w:rsid w:val="007A76D1"/>
    <w:rsid w:val="00823526"/>
    <w:rsid w:val="00824523"/>
    <w:rsid w:val="00832513"/>
    <w:rsid w:val="008334BE"/>
    <w:rsid w:val="00840329"/>
    <w:rsid w:val="00867F2C"/>
    <w:rsid w:val="008C4B1E"/>
    <w:rsid w:val="008C5434"/>
    <w:rsid w:val="008D7131"/>
    <w:rsid w:val="008D796A"/>
    <w:rsid w:val="0093166E"/>
    <w:rsid w:val="00993A50"/>
    <w:rsid w:val="00994516"/>
    <w:rsid w:val="009C62DA"/>
    <w:rsid w:val="009E2A9F"/>
    <w:rsid w:val="009F15F3"/>
    <w:rsid w:val="009F18BE"/>
    <w:rsid w:val="00A06A85"/>
    <w:rsid w:val="00A1074B"/>
    <w:rsid w:val="00A2349D"/>
    <w:rsid w:val="00A40721"/>
    <w:rsid w:val="00A44B57"/>
    <w:rsid w:val="00A55B2A"/>
    <w:rsid w:val="00A76343"/>
    <w:rsid w:val="00A81583"/>
    <w:rsid w:val="00A86632"/>
    <w:rsid w:val="00AA4439"/>
    <w:rsid w:val="00AB45AF"/>
    <w:rsid w:val="00AC07AF"/>
    <w:rsid w:val="00AE317A"/>
    <w:rsid w:val="00B05FFD"/>
    <w:rsid w:val="00B07DD6"/>
    <w:rsid w:val="00B175AB"/>
    <w:rsid w:val="00B217A1"/>
    <w:rsid w:val="00B21808"/>
    <w:rsid w:val="00B34858"/>
    <w:rsid w:val="00B506C2"/>
    <w:rsid w:val="00B51862"/>
    <w:rsid w:val="00B642F9"/>
    <w:rsid w:val="00BA1C84"/>
    <w:rsid w:val="00BF389F"/>
    <w:rsid w:val="00C1406C"/>
    <w:rsid w:val="00C312A0"/>
    <w:rsid w:val="00C36198"/>
    <w:rsid w:val="00C41928"/>
    <w:rsid w:val="00C43914"/>
    <w:rsid w:val="00C5293A"/>
    <w:rsid w:val="00C640A9"/>
    <w:rsid w:val="00C913B0"/>
    <w:rsid w:val="00CF190D"/>
    <w:rsid w:val="00D03670"/>
    <w:rsid w:val="00D172D1"/>
    <w:rsid w:val="00D2081F"/>
    <w:rsid w:val="00D270FA"/>
    <w:rsid w:val="00D27161"/>
    <w:rsid w:val="00D423EE"/>
    <w:rsid w:val="00D62C83"/>
    <w:rsid w:val="00D9325E"/>
    <w:rsid w:val="00DB3F58"/>
    <w:rsid w:val="00DC008E"/>
    <w:rsid w:val="00DC74FE"/>
    <w:rsid w:val="00DF744A"/>
    <w:rsid w:val="00E05A2D"/>
    <w:rsid w:val="00E20D10"/>
    <w:rsid w:val="00E260EB"/>
    <w:rsid w:val="00E261F1"/>
    <w:rsid w:val="00E26997"/>
    <w:rsid w:val="00E33B3C"/>
    <w:rsid w:val="00E51F10"/>
    <w:rsid w:val="00E567B7"/>
    <w:rsid w:val="00E6178C"/>
    <w:rsid w:val="00E62365"/>
    <w:rsid w:val="00E86A8A"/>
    <w:rsid w:val="00EC5E2A"/>
    <w:rsid w:val="00ED37CB"/>
    <w:rsid w:val="00F1032E"/>
    <w:rsid w:val="00F135D3"/>
    <w:rsid w:val="00F2362B"/>
    <w:rsid w:val="00F27149"/>
    <w:rsid w:val="00F50FAC"/>
    <w:rsid w:val="00F63CBE"/>
    <w:rsid w:val="00F77B88"/>
    <w:rsid w:val="00F9028F"/>
    <w:rsid w:val="00F979D3"/>
    <w:rsid w:val="00FB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B4A4824-76A7-4302-9CA8-7B92138D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E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E5AC5"/>
  </w:style>
  <w:style w:type="table" w:styleId="a4">
    <w:name w:val="Table Grid"/>
    <w:basedOn w:val="a1"/>
    <w:rsid w:val="00CF19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1032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31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3166E"/>
    <w:rPr>
      <w:kern w:val="2"/>
      <w:sz w:val="21"/>
      <w:szCs w:val="24"/>
    </w:rPr>
  </w:style>
  <w:style w:type="paragraph" w:styleId="a8">
    <w:name w:val="footer"/>
    <w:basedOn w:val="a"/>
    <w:link w:val="a9"/>
    <w:rsid w:val="009316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3166E"/>
    <w:rPr>
      <w:kern w:val="2"/>
      <w:sz w:val="21"/>
      <w:szCs w:val="24"/>
    </w:rPr>
  </w:style>
  <w:style w:type="character" w:styleId="aa">
    <w:name w:val="Hyperlink"/>
    <w:basedOn w:val="a0"/>
    <w:uiPriority w:val="99"/>
    <w:semiHidden/>
    <w:unhideWhenUsed/>
    <w:rsid w:val="00994516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573B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a2229679@sportsshimin.city.nagoy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名古屋市総務局</cp:lastModifiedBy>
  <cp:revision>15</cp:revision>
  <cp:lastPrinted>2021-12-13T05:41:00Z</cp:lastPrinted>
  <dcterms:created xsi:type="dcterms:W3CDTF">2021-12-09T06:41:00Z</dcterms:created>
  <dcterms:modified xsi:type="dcterms:W3CDTF">2021-12-23T01:28:00Z</dcterms:modified>
</cp:coreProperties>
</file>